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3E761" w14:textId="054171A2" w:rsidR="00814303" w:rsidRDefault="00814303" w:rsidP="00814303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23C3257" wp14:editId="6C07E0A1">
            <wp:extent cx="1066800" cy="1143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061C8" w14:textId="77777777" w:rsidR="00814303" w:rsidRDefault="00236498" w:rsidP="00814303">
      <w:pPr>
        <w:spacing w:after="0"/>
        <w:jc w:val="center"/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hyperlink r:id="rId5" w:history="1">
        <w:r w:rsidR="00814303">
          <w:rPr>
            <w:rStyle w:val="Hyperlnk"/>
            <w:rFonts w:ascii="Arial" w:hAnsi="Arial" w:cs="Arial"/>
            <w:b/>
            <w:color w:val="1F3864" w:themeColor="accent1" w:themeShade="80"/>
            <w:sz w:val="20"/>
            <w:szCs w:val="20"/>
            <w:u w:val="none"/>
          </w:rPr>
          <w:t>www.sfpo.se</w:t>
        </w:r>
      </w:hyperlink>
    </w:p>
    <w:p w14:paraId="3AA42513" w14:textId="77777777" w:rsidR="00814303" w:rsidRDefault="00814303" w:rsidP="00814303">
      <w:pPr>
        <w:spacing w:after="0"/>
        <w:jc w:val="center"/>
        <w:rPr>
          <w:sz w:val="20"/>
          <w:szCs w:val="20"/>
        </w:rPr>
      </w:pPr>
    </w:p>
    <w:p w14:paraId="462F2790" w14:textId="77777777" w:rsidR="00814303" w:rsidRDefault="00814303" w:rsidP="00814303">
      <w:pPr>
        <w:spacing w:after="0"/>
        <w:jc w:val="center"/>
        <w:rPr>
          <w:sz w:val="20"/>
          <w:szCs w:val="20"/>
        </w:rPr>
      </w:pPr>
    </w:p>
    <w:p w14:paraId="1A0D9B1A" w14:textId="77777777" w:rsidR="00814303" w:rsidRDefault="00814303" w:rsidP="00814303">
      <w:pPr>
        <w:spacing w:after="0"/>
        <w:rPr>
          <w:sz w:val="20"/>
          <w:szCs w:val="18"/>
        </w:rPr>
      </w:pPr>
    </w:p>
    <w:p w14:paraId="1703FB7B" w14:textId="77777777" w:rsidR="00814303" w:rsidRDefault="00814303" w:rsidP="00814303">
      <w:pPr>
        <w:spacing w:after="0"/>
        <w:rPr>
          <w:sz w:val="20"/>
          <w:szCs w:val="18"/>
        </w:rPr>
      </w:pPr>
    </w:p>
    <w:p w14:paraId="0ED358A8" w14:textId="6D26C913" w:rsidR="00814303" w:rsidRDefault="00814303" w:rsidP="008143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Göteborg den </w:t>
      </w:r>
      <w:r w:rsidR="00301F29">
        <w:rPr>
          <w:rFonts w:ascii="Times New Roman" w:hAnsi="Times New Roman" w:cs="Times New Roman"/>
          <w:sz w:val="24"/>
          <w:szCs w:val="24"/>
        </w:rPr>
        <w:t>1</w:t>
      </w:r>
      <w:r w:rsidR="007771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december 2020</w:t>
      </w:r>
    </w:p>
    <w:p w14:paraId="5CFCD6A2" w14:textId="77777777" w:rsidR="00814303" w:rsidRDefault="00814303" w:rsidP="008143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C2E821" w14:textId="4C5257C3" w:rsidR="00814303" w:rsidRPr="00301F29" w:rsidRDefault="00814303" w:rsidP="008143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F29">
        <w:rPr>
          <w:rFonts w:ascii="Times New Roman" w:hAnsi="Times New Roman" w:cs="Times New Roman"/>
          <w:sz w:val="24"/>
          <w:szCs w:val="24"/>
        </w:rPr>
        <w:tab/>
      </w:r>
      <w:r w:rsidRPr="00301F29">
        <w:rPr>
          <w:rFonts w:ascii="Times New Roman" w:hAnsi="Times New Roman" w:cs="Times New Roman"/>
          <w:sz w:val="24"/>
          <w:szCs w:val="24"/>
        </w:rPr>
        <w:tab/>
      </w:r>
      <w:r w:rsidRPr="00301F29">
        <w:rPr>
          <w:rFonts w:ascii="Times New Roman" w:hAnsi="Times New Roman" w:cs="Times New Roman"/>
          <w:sz w:val="24"/>
          <w:szCs w:val="24"/>
        </w:rPr>
        <w:tab/>
      </w:r>
      <w:r w:rsidRPr="00301F29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301F29" w:rsidRPr="00301F29">
          <w:rPr>
            <w:rStyle w:val="Hyperl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havochvatten@havochvatten.se</w:t>
        </w:r>
      </w:hyperlink>
      <w:r w:rsidR="00301F29" w:rsidRPr="00301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502DAD" w14:textId="77777777" w:rsidR="00814303" w:rsidRDefault="00814303" w:rsidP="008143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F53111" w14:textId="77777777" w:rsidR="00814303" w:rsidRDefault="00814303" w:rsidP="008143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68569C" w14:textId="35B6E10D" w:rsidR="00814303" w:rsidRDefault="00814303" w:rsidP="0081430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3E48CA2" w14:textId="77777777" w:rsidR="006444B5" w:rsidRDefault="006444B5" w:rsidP="0081430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ACF54B2" w14:textId="77777777" w:rsidR="00814303" w:rsidRDefault="00814303" w:rsidP="0081430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EF10914" w14:textId="77777777" w:rsidR="00814303" w:rsidRDefault="00814303" w:rsidP="0081430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FF62AFE" w14:textId="081EC543" w:rsidR="00814303" w:rsidRDefault="00301F29" w:rsidP="0081430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Yttrande i anledning av remiss gällande ändringar 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HaV:s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föreskrifter (HVMFS 2018:11) om befälhavares skyldigheter att rapportera och anmäla yrkesmässigt fiske i havet (dnr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620-10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14:paraId="61DC2D3C" w14:textId="77777777" w:rsidR="00814303" w:rsidRDefault="00814303" w:rsidP="0081430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6C04444" w14:textId="77777777" w:rsidR="00814303" w:rsidRDefault="00814303" w:rsidP="008143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07CD01" w14:textId="1F825051" w:rsidR="00814303" w:rsidRDefault="00814303" w:rsidP="008143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Sveriges Fiskares PO (SFPO) företräder cirka 250 fiskefartyg som är verksamma inom det demersala fisket. Vi har medlemmar längs hela den svenska kusten - från Strömstad till Kalix. </w:t>
      </w:r>
    </w:p>
    <w:p w14:paraId="77F604E0" w14:textId="77777777" w:rsidR="00DE2531" w:rsidRDefault="00DE2531" w:rsidP="0081430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2A370FD" w14:textId="727B1C35" w:rsidR="00E76F65" w:rsidRDefault="00301F29" w:rsidP="0081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Ang. angivande av position med decimaler</w:t>
      </w:r>
    </w:p>
    <w:p w14:paraId="32E7428C" w14:textId="77777777" w:rsidR="00DE2531" w:rsidRPr="007771AE" w:rsidRDefault="00013DE7" w:rsidP="008143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71AE">
        <w:rPr>
          <w:rFonts w:ascii="Times New Roman" w:hAnsi="Times New Roman" w:cs="Times New Roman"/>
          <w:b/>
          <w:bCs/>
          <w:sz w:val="24"/>
          <w:szCs w:val="24"/>
        </w:rPr>
        <w:t xml:space="preserve">SFPO anser inte att förslaget om att införa krav om angivande av grader och minuter med två decimalers noggrannhet ska införas i regleringen. </w:t>
      </w:r>
    </w:p>
    <w:p w14:paraId="6AC61645" w14:textId="77777777" w:rsidR="007771AE" w:rsidRDefault="00013DE7" w:rsidP="0081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fungerar inte att med </w:t>
      </w:r>
      <w:r w:rsidR="00DE2531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sådan grad av precision ange exakt var man är; om en, två eller tre man är ombord och alla är på däck vid redskaps</w:t>
      </w:r>
      <w:r w:rsidR="00DE2531">
        <w:rPr>
          <w:rFonts w:ascii="Times New Roman" w:hAnsi="Times New Roman" w:cs="Times New Roman"/>
          <w:sz w:val="24"/>
          <w:szCs w:val="24"/>
        </w:rPr>
        <w:t>- och fångst</w:t>
      </w:r>
      <w:r>
        <w:rPr>
          <w:rFonts w:ascii="Times New Roman" w:hAnsi="Times New Roman" w:cs="Times New Roman"/>
          <w:sz w:val="24"/>
          <w:szCs w:val="24"/>
        </w:rPr>
        <w:t>intag</w:t>
      </w:r>
      <w:r w:rsidR="00DE25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så är det ett faktum att man hinner driva 1 – 2 mil, så det blir inte rätt på metern såsom är syftet. </w:t>
      </w:r>
    </w:p>
    <w:p w14:paraId="673B60FF" w14:textId="77777777" w:rsidR="007771AE" w:rsidRDefault="00013DE7" w:rsidP="0081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 gäller risken för att fisk rapporteras från områden där de i realiteten inte fiskats vill endast framhållas att fisk faktiskt är simkunnig och inte vet var gränserna är. </w:t>
      </w:r>
    </w:p>
    <w:p w14:paraId="284C0EFF" w14:textId="4564A663" w:rsidR="00301F29" w:rsidRPr="00301F29" w:rsidRDefault="007771AE" w:rsidP="0081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</w:t>
      </w:r>
      <w:proofErr w:type="spellStart"/>
      <w:r>
        <w:rPr>
          <w:rFonts w:ascii="Times New Roman" w:hAnsi="Times New Roman" w:cs="Times New Roman"/>
          <w:sz w:val="24"/>
          <w:szCs w:val="24"/>
        </w:rPr>
        <w:t>HaV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hade fått ordning på den nya loggboken, kunde det där ha funnits en knapp att trycka på för att exakt ange position direkt från </w:t>
      </w:r>
      <w:proofErr w:type="spellStart"/>
      <w:r>
        <w:rPr>
          <w:rFonts w:ascii="Times New Roman" w:hAnsi="Times New Roman" w:cs="Times New Roman"/>
          <w:sz w:val="24"/>
          <w:szCs w:val="24"/>
        </w:rPr>
        <w:t>GPS:en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3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A428E" w14:textId="5A82B03A" w:rsidR="00013DE7" w:rsidRDefault="00013DE7" w:rsidP="0081430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2AF84DF" w14:textId="77777777" w:rsidR="007771AE" w:rsidRDefault="007771AE" w:rsidP="0081430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98265A8" w14:textId="77777777" w:rsidR="007771AE" w:rsidRDefault="007771AE" w:rsidP="0081430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3878806" w14:textId="10CB989C" w:rsidR="00301F29" w:rsidRDefault="00301F29" w:rsidP="0081430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Ang. rapportering i kustfiskejournal ska kopplas till fartyg</w:t>
      </w:r>
    </w:p>
    <w:p w14:paraId="36C282BF" w14:textId="77777777" w:rsidR="007771AE" w:rsidRDefault="00013DE7" w:rsidP="00814303">
      <w:pPr>
        <w:rPr>
          <w:rFonts w:ascii="Times New Roman" w:hAnsi="Times New Roman" w:cs="Times New Roman"/>
          <w:sz w:val="24"/>
          <w:szCs w:val="24"/>
        </w:rPr>
      </w:pPr>
      <w:r w:rsidRPr="007771AE">
        <w:rPr>
          <w:rFonts w:ascii="Times New Roman" w:hAnsi="Times New Roman" w:cs="Times New Roman"/>
          <w:b/>
          <w:bCs/>
          <w:sz w:val="24"/>
          <w:szCs w:val="24"/>
        </w:rPr>
        <w:t>SFPO delar uppfattningen att möjligheten att skicka in kustfiskejournalen med fax tas bort.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74450" w14:textId="77777777" w:rsidR="007771AE" w:rsidRDefault="00013DE7" w:rsidP="00814303">
      <w:pPr>
        <w:rPr>
          <w:rFonts w:ascii="Times New Roman" w:hAnsi="Times New Roman" w:cs="Times New Roman"/>
          <w:sz w:val="24"/>
          <w:szCs w:val="24"/>
        </w:rPr>
      </w:pPr>
      <w:r w:rsidRPr="007771AE">
        <w:rPr>
          <w:rFonts w:ascii="Times New Roman" w:hAnsi="Times New Roman" w:cs="Times New Roman"/>
          <w:b/>
          <w:bCs/>
          <w:sz w:val="24"/>
          <w:szCs w:val="24"/>
        </w:rPr>
        <w:t xml:space="preserve">SFPO delar inte uppfattningen att möjligheten att </w:t>
      </w:r>
      <w:proofErr w:type="gramStart"/>
      <w:r w:rsidRPr="007771AE">
        <w:rPr>
          <w:rFonts w:ascii="Times New Roman" w:hAnsi="Times New Roman" w:cs="Times New Roman"/>
          <w:b/>
          <w:bCs/>
          <w:sz w:val="24"/>
          <w:szCs w:val="24"/>
        </w:rPr>
        <w:t>maila</w:t>
      </w:r>
      <w:proofErr w:type="gramEnd"/>
      <w:r w:rsidRPr="007771AE">
        <w:rPr>
          <w:rFonts w:ascii="Times New Roman" w:hAnsi="Times New Roman" w:cs="Times New Roman"/>
          <w:b/>
          <w:bCs/>
          <w:sz w:val="24"/>
          <w:szCs w:val="24"/>
        </w:rPr>
        <w:t xml:space="preserve"> in densamma tas bort</w:t>
      </w:r>
      <w:r w:rsidR="00DE2531">
        <w:rPr>
          <w:rFonts w:ascii="Times New Roman" w:hAnsi="Times New Roman" w:cs="Times New Roman"/>
          <w:sz w:val="24"/>
          <w:szCs w:val="24"/>
        </w:rPr>
        <w:t>, det måste vara något som går att utforma så att det fungerar enkelt och smidigt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4AE506" w14:textId="5F1EB65F" w:rsidR="00301F29" w:rsidRPr="007771AE" w:rsidRDefault="00013DE7" w:rsidP="008143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71AE">
        <w:rPr>
          <w:rFonts w:ascii="Times New Roman" w:hAnsi="Times New Roman" w:cs="Times New Roman"/>
          <w:b/>
          <w:bCs/>
          <w:sz w:val="24"/>
          <w:szCs w:val="24"/>
        </w:rPr>
        <w:t xml:space="preserve">Kopplingen till fartyg är </w:t>
      </w:r>
      <w:r w:rsidR="00DE2531" w:rsidRPr="007771AE">
        <w:rPr>
          <w:rFonts w:ascii="Times New Roman" w:hAnsi="Times New Roman" w:cs="Times New Roman"/>
          <w:b/>
          <w:bCs/>
          <w:sz w:val="24"/>
          <w:szCs w:val="24"/>
        </w:rPr>
        <w:t xml:space="preserve">helt </w:t>
      </w:r>
      <w:r w:rsidRPr="007771AE">
        <w:rPr>
          <w:rFonts w:ascii="Times New Roman" w:hAnsi="Times New Roman" w:cs="Times New Roman"/>
          <w:b/>
          <w:bCs/>
          <w:sz w:val="24"/>
          <w:szCs w:val="24"/>
        </w:rPr>
        <w:t xml:space="preserve">rätt. </w:t>
      </w:r>
    </w:p>
    <w:p w14:paraId="45A8EA20" w14:textId="77777777" w:rsidR="00013DE7" w:rsidRPr="00013DE7" w:rsidRDefault="00013DE7" w:rsidP="00814303">
      <w:pPr>
        <w:rPr>
          <w:rFonts w:ascii="Times New Roman" w:hAnsi="Times New Roman" w:cs="Times New Roman"/>
          <w:sz w:val="24"/>
          <w:szCs w:val="24"/>
        </w:rPr>
      </w:pPr>
    </w:p>
    <w:p w14:paraId="1825CA93" w14:textId="2B5D93CC" w:rsidR="00301F29" w:rsidRDefault="00301F29" w:rsidP="0081430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Ang. förenklat förfarande vid ändring i förhandsanmälan</w:t>
      </w:r>
    </w:p>
    <w:p w14:paraId="205EC3AA" w14:textId="7BF5B55C" w:rsidR="00301F29" w:rsidRPr="007771AE" w:rsidRDefault="00040B03" w:rsidP="008143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71AE">
        <w:rPr>
          <w:rFonts w:ascii="Times New Roman" w:hAnsi="Times New Roman" w:cs="Times New Roman"/>
          <w:b/>
          <w:bCs/>
          <w:sz w:val="24"/>
          <w:szCs w:val="24"/>
        </w:rPr>
        <w:t xml:space="preserve">Förslaget till ändring – att befälhavare själv utan godkännande av FMC kan framflytta ankomsttid – är </w:t>
      </w:r>
      <w:r w:rsidR="00BB79ED" w:rsidRPr="007771AE">
        <w:rPr>
          <w:rFonts w:ascii="Times New Roman" w:hAnsi="Times New Roman" w:cs="Times New Roman"/>
          <w:b/>
          <w:bCs/>
          <w:sz w:val="24"/>
          <w:szCs w:val="24"/>
        </w:rPr>
        <w:t xml:space="preserve">rätt och </w:t>
      </w:r>
      <w:r w:rsidRPr="007771AE">
        <w:rPr>
          <w:rFonts w:ascii="Times New Roman" w:hAnsi="Times New Roman" w:cs="Times New Roman"/>
          <w:b/>
          <w:bCs/>
          <w:sz w:val="24"/>
          <w:szCs w:val="24"/>
        </w:rPr>
        <w:t xml:space="preserve">bra. </w:t>
      </w:r>
    </w:p>
    <w:p w14:paraId="39AD3E5C" w14:textId="77777777" w:rsidR="00040B03" w:rsidRPr="00040B03" w:rsidRDefault="00040B03" w:rsidP="00814303">
      <w:pPr>
        <w:rPr>
          <w:rFonts w:ascii="Times New Roman" w:hAnsi="Times New Roman" w:cs="Times New Roman"/>
          <w:sz w:val="24"/>
          <w:szCs w:val="24"/>
        </w:rPr>
      </w:pPr>
    </w:p>
    <w:p w14:paraId="0433531B" w14:textId="473D8BE7" w:rsidR="00301F29" w:rsidRDefault="00301F29" w:rsidP="0081430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Ang. minskad förhandsanmälningstid för pelagiskt fiske i Östersjön, Skagerrak och Kattegatt</w:t>
      </w:r>
    </w:p>
    <w:p w14:paraId="1F2CFCFA" w14:textId="18E25891" w:rsidR="00301F29" w:rsidRDefault="00040B03" w:rsidP="0081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sänkning av anmälningstiden välkomnas</w:t>
      </w:r>
      <w:r w:rsidR="00BB79ED">
        <w:rPr>
          <w:rFonts w:ascii="Times New Roman" w:hAnsi="Times New Roman" w:cs="Times New Roman"/>
          <w:sz w:val="24"/>
          <w:szCs w:val="24"/>
        </w:rPr>
        <w:t xml:space="preserve"> såsom föreslås</w:t>
      </w:r>
      <w:r>
        <w:rPr>
          <w:rFonts w:ascii="Times New Roman" w:hAnsi="Times New Roman" w:cs="Times New Roman"/>
          <w:sz w:val="24"/>
          <w:szCs w:val="24"/>
        </w:rPr>
        <w:t xml:space="preserve">, men </w:t>
      </w:r>
      <w:r w:rsidRPr="00236498">
        <w:rPr>
          <w:rFonts w:ascii="Times New Roman" w:hAnsi="Times New Roman" w:cs="Times New Roman"/>
          <w:b/>
          <w:bCs/>
          <w:sz w:val="24"/>
          <w:szCs w:val="24"/>
        </w:rPr>
        <w:t xml:space="preserve">förslaget kunde ha varit mer långtgående i positiv riktning. SFPO anser att </w:t>
      </w:r>
      <w:r w:rsidR="00F83A97" w:rsidRPr="00236498">
        <w:rPr>
          <w:rFonts w:ascii="Times New Roman" w:hAnsi="Times New Roman" w:cs="Times New Roman"/>
          <w:b/>
          <w:bCs/>
          <w:sz w:val="24"/>
          <w:szCs w:val="24"/>
        </w:rPr>
        <w:t>en timme ska gälla vid fångst av upp till 10 t.</w:t>
      </w:r>
      <w:r w:rsidR="00F83A97">
        <w:rPr>
          <w:rFonts w:ascii="Times New Roman" w:hAnsi="Times New Roman" w:cs="Times New Roman"/>
          <w:sz w:val="24"/>
          <w:szCs w:val="24"/>
        </w:rPr>
        <w:t xml:space="preserve"> Aspekter att beakta är nyrekrytering och vikten av att man ska kunna leva ett normalt liv som yrkesfiskare. Det småskaliga fisket har sällan mer än en timme till sin hemmahamn. </w:t>
      </w:r>
    </w:p>
    <w:p w14:paraId="5A448B2A" w14:textId="77777777" w:rsidR="00040B03" w:rsidRPr="00040B03" w:rsidRDefault="00040B03" w:rsidP="00814303">
      <w:pPr>
        <w:rPr>
          <w:rFonts w:ascii="Times New Roman" w:hAnsi="Times New Roman" w:cs="Times New Roman"/>
          <w:sz w:val="24"/>
          <w:szCs w:val="24"/>
        </w:rPr>
      </w:pPr>
    </w:p>
    <w:p w14:paraId="27E1DA1F" w14:textId="6248FFE8" w:rsidR="00301F29" w:rsidRDefault="00301F29" w:rsidP="0081430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Ang. uppdaterad bilaga med redskapskoder och fotnoter</w:t>
      </w:r>
    </w:p>
    <w:p w14:paraId="258E4BE9" w14:textId="2EE26EC7" w:rsidR="00301F29" w:rsidRPr="00F83A97" w:rsidRDefault="00F83A97" w:rsidP="00814303">
      <w:pPr>
        <w:rPr>
          <w:rFonts w:ascii="Times New Roman" w:hAnsi="Times New Roman" w:cs="Times New Roman"/>
          <w:sz w:val="24"/>
          <w:szCs w:val="24"/>
        </w:rPr>
      </w:pPr>
      <w:r w:rsidRPr="00236498">
        <w:rPr>
          <w:rFonts w:ascii="Times New Roman" w:hAnsi="Times New Roman" w:cs="Times New Roman"/>
          <w:b/>
          <w:bCs/>
          <w:sz w:val="24"/>
          <w:szCs w:val="24"/>
        </w:rPr>
        <w:t>Översynen och uppdateringen välkomnas</w:t>
      </w:r>
      <w:r>
        <w:rPr>
          <w:rFonts w:ascii="Times New Roman" w:hAnsi="Times New Roman" w:cs="Times New Roman"/>
          <w:sz w:val="24"/>
          <w:szCs w:val="24"/>
        </w:rPr>
        <w:t xml:space="preserve"> så att man framledes kan ge en rätt beskrivning av vilka redskap som faktiskt används </w:t>
      </w:r>
      <w:r w:rsidR="00BB79E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fiske</w:t>
      </w:r>
      <w:r w:rsidR="00BB79E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79ED">
        <w:rPr>
          <w:rFonts w:ascii="Times New Roman" w:hAnsi="Times New Roman" w:cs="Times New Roman"/>
          <w:sz w:val="24"/>
          <w:szCs w:val="24"/>
        </w:rPr>
        <w:t xml:space="preserve">Första gången detta påtalades från SFPO var för länge sedan. </w:t>
      </w:r>
      <w:r>
        <w:rPr>
          <w:rFonts w:ascii="Times New Roman" w:hAnsi="Times New Roman" w:cs="Times New Roman"/>
          <w:sz w:val="24"/>
          <w:szCs w:val="24"/>
        </w:rPr>
        <w:t xml:space="preserve">Det är viktigt att </w:t>
      </w:r>
      <w:r w:rsidRPr="00236498">
        <w:rPr>
          <w:rFonts w:ascii="Times New Roman" w:hAnsi="Times New Roman" w:cs="Times New Roman"/>
          <w:b/>
          <w:bCs/>
          <w:sz w:val="24"/>
          <w:szCs w:val="24"/>
        </w:rPr>
        <w:t>enkla beslutsrutiner införs</w:t>
      </w:r>
      <w:r w:rsidR="00BB79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så att man kan ändra i bilagan när så behövs. </w:t>
      </w:r>
    </w:p>
    <w:p w14:paraId="14777C0E" w14:textId="77777777" w:rsidR="00F83A97" w:rsidRDefault="00F83A97" w:rsidP="0081430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1562179" w14:textId="732FAB10" w:rsidR="00301F29" w:rsidRPr="00F83A97" w:rsidRDefault="00301F29" w:rsidP="0081430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3A97">
        <w:rPr>
          <w:rFonts w:ascii="Times New Roman" w:hAnsi="Times New Roman" w:cs="Times New Roman"/>
          <w:i/>
          <w:iCs/>
          <w:sz w:val="24"/>
          <w:szCs w:val="24"/>
        </w:rPr>
        <w:t>Ang. uppdaterad bilaga med artkoder och borttagande av frivillighet att rapportera däggdjur och sjöfåglar</w:t>
      </w:r>
    </w:p>
    <w:p w14:paraId="06C28A57" w14:textId="6A8D44C0" w:rsidR="00301F29" w:rsidRDefault="00F83A97" w:rsidP="00814303">
      <w:pPr>
        <w:rPr>
          <w:rFonts w:ascii="Times New Roman" w:hAnsi="Times New Roman" w:cs="Times New Roman"/>
          <w:sz w:val="24"/>
          <w:szCs w:val="24"/>
        </w:rPr>
      </w:pPr>
      <w:r w:rsidRPr="00236498">
        <w:rPr>
          <w:rFonts w:ascii="Times New Roman" w:hAnsi="Times New Roman" w:cs="Times New Roman"/>
          <w:b/>
          <w:bCs/>
          <w:sz w:val="24"/>
          <w:szCs w:val="24"/>
        </w:rPr>
        <w:t>Översynen och uppdateringen välkomnas</w:t>
      </w:r>
      <w:r>
        <w:rPr>
          <w:rFonts w:ascii="Times New Roman" w:hAnsi="Times New Roman" w:cs="Times New Roman"/>
          <w:sz w:val="24"/>
          <w:szCs w:val="24"/>
        </w:rPr>
        <w:t xml:space="preserve">, även här är det viktigt med </w:t>
      </w:r>
      <w:r w:rsidRPr="00236498">
        <w:rPr>
          <w:rFonts w:ascii="Times New Roman" w:hAnsi="Times New Roman" w:cs="Times New Roman"/>
          <w:b/>
          <w:bCs/>
          <w:sz w:val="24"/>
          <w:szCs w:val="24"/>
        </w:rPr>
        <w:t>enkla beslutsrutiner</w:t>
      </w:r>
      <w:r>
        <w:rPr>
          <w:rFonts w:ascii="Times New Roman" w:hAnsi="Times New Roman" w:cs="Times New Roman"/>
          <w:sz w:val="24"/>
          <w:szCs w:val="24"/>
        </w:rPr>
        <w:t xml:space="preserve"> så att man </w:t>
      </w:r>
      <w:r w:rsidR="00BB79ED">
        <w:rPr>
          <w:rFonts w:ascii="Times New Roman" w:hAnsi="Times New Roman" w:cs="Times New Roman"/>
          <w:sz w:val="24"/>
          <w:szCs w:val="24"/>
        </w:rPr>
        <w:t xml:space="preserve">vid behov </w:t>
      </w:r>
      <w:r>
        <w:rPr>
          <w:rFonts w:ascii="Times New Roman" w:hAnsi="Times New Roman" w:cs="Times New Roman"/>
          <w:sz w:val="24"/>
          <w:szCs w:val="24"/>
        </w:rPr>
        <w:t xml:space="preserve">kan ändra enkelt framledes. </w:t>
      </w:r>
    </w:p>
    <w:p w14:paraId="4893781E" w14:textId="5C73EA84" w:rsidR="00BB79ED" w:rsidRDefault="00BB79ED" w:rsidP="00814303">
      <w:pPr>
        <w:rPr>
          <w:rFonts w:ascii="Times New Roman" w:hAnsi="Times New Roman" w:cs="Times New Roman"/>
          <w:sz w:val="24"/>
          <w:szCs w:val="24"/>
        </w:rPr>
      </w:pPr>
    </w:p>
    <w:p w14:paraId="65F8BF10" w14:textId="7ECE5543" w:rsidR="00BB79ED" w:rsidRDefault="00BB79ED" w:rsidP="0081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SVERIGES FISKARES PO</w:t>
      </w:r>
    </w:p>
    <w:p w14:paraId="4CA9DCB5" w14:textId="2B84DEDA" w:rsidR="00BB79ED" w:rsidRDefault="00BB79ED" w:rsidP="00814303">
      <w:pPr>
        <w:rPr>
          <w:rFonts w:ascii="Times New Roman" w:hAnsi="Times New Roman" w:cs="Times New Roman"/>
          <w:sz w:val="24"/>
          <w:szCs w:val="24"/>
        </w:rPr>
      </w:pPr>
    </w:p>
    <w:p w14:paraId="23661588" w14:textId="1E54CF0F" w:rsidR="00BB79ED" w:rsidRDefault="00BB79ED" w:rsidP="00814303">
      <w:pPr>
        <w:rPr>
          <w:rFonts w:ascii="Times New Roman" w:hAnsi="Times New Roman" w:cs="Times New Roman"/>
          <w:sz w:val="24"/>
          <w:szCs w:val="24"/>
        </w:rPr>
      </w:pPr>
    </w:p>
    <w:p w14:paraId="66A8D7F6" w14:textId="225E0F98" w:rsidR="00BB79ED" w:rsidRDefault="00BB79ED" w:rsidP="00BB79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Ronelöv Olsson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Fredrik Lindberg</w:t>
      </w:r>
    </w:p>
    <w:p w14:paraId="0D8900F4" w14:textId="666CAE00" w:rsidR="00BB79ED" w:rsidRPr="00BB79ED" w:rsidRDefault="00BB79ED" w:rsidP="00BB79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Ombudsman</w:t>
      </w:r>
    </w:p>
    <w:sectPr w:rsidR="00BB79ED" w:rsidRPr="00BB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03"/>
    <w:rsid w:val="00013DE7"/>
    <w:rsid w:val="00040B03"/>
    <w:rsid w:val="00236498"/>
    <w:rsid w:val="00301F29"/>
    <w:rsid w:val="003D1BD2"/>
    <w:rsid w:val="006444B5"/>
    <w:rsid w:val="007771AE"/>
    <w:rsid w:val="00814303"/>
    <w:rsid w:val="00991514"/>
    <w:rsid w:val="00BB79ED"/>
    <w:rsid w:val="00DE2531"/>
    <w:rsid w:val="00E76F65"/>
    <w:rsid w:val="00F8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223E"/>
  <w15:chartTrackingRefBased/>
  <w15:docId w15:val="{9D2E3E07-B39A-4746-8AA1-8F6EE843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303"/>
    <w:pPr>
      <w:spacing w:line="252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1430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01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vochvatten@havochvatten.se" TargetMode="External"/><Relationship Id="rId5" Type="http://schemas.openxmlformats.org/officeDocument/2006/relationships/hyperlink" Target="http://www.sfpo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472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</dc:creator>
  <cp:keywords/>
  <dc:description/>
  <cp:lastModifiedBy>Fredrik</cp:lastModifiedBy>
  <cp:revision>11</cp:revision>
  <dcterms:created xsi:type="dcterms:W3CDTF">2020-12-14T10:34:00Z</dcterms:created>
  <dcterms:modified xsi:type="dcterms:W3CDTF">2020-12-16T09:55:00Z</dcterms:modified>
</cp:coreProperties>
</file>